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30" w:type="dxa"/>
        <w:jc w:val="center"/>
        <w:tblLook w:val="04A0" w:firstRow="1" w:lastRow="0" w:firstColumn="1" w:lastColumn="0" w:noHBand="0" w:noVBand="1"/>
      </w:tblPr>
      <w:tblGrid>
        <w:gridCol w:w="4095"/>
        <w:gridCol w:w="4500"/>
        <w:gridCol w:w="4635"/>
      </w:tblGrid>
      <w:tr w:rsidR="003D305B" w14:paraId="1D03B7AC" w14:textId="77777777" w:rsidTr="00F27279">
        <w:trPr>
          <w:jc w:val="center"/>
        </w:trPr>
        <w:tc>
          <w:tcPr>
            <w:tcW w:w="13230" w:type="dxa"/>
            <w:gridSpan w:val="3"/>
          </w:tcPr>
          <w:p w14:paraId="0A94BED0" w14:textId="77777777" w:rsidR="003D305B" w:rsidRPr="003324CF" w:rsidRDefault="00BB62FB" w:rsidP="00BB62FB">
            <w:pPr>
              <w:spacing w:line="360" w:lineRule="auto"/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3324CF">
              <w:rPr>
                <w:rFonts w:ascii="Cooper Black" w:hAnsi="Cooper Black"/>
                <w:sz w:val="44"/>
                <w:szCs w:val="44"/>
              </w:rPr>
              <w:t>Five</w:t>
            </w:r>
            <w:r w:rsidR="003D305B" w:rsidRPr="003324CF">
              <w:rPr>
                <w:rFonts w:ascii="Cooper Black" w:hAnsi="Cooper Black"/>
                <w:sz w:val="44"/>
                <w:szCs w:val="44"/>
              </w:rPr>
              <w:t xml:space="preserve"> Writing Absolutes </w:t>
            </w:r>
            <w:r w:rsidR="00762830">
              <w:rPr>
                <w:rFonts w:ascii="Cooper Black" w:hAnsi="Cooper Black"/>
                <w:sz w:val="44"/>
                <w:szCs w:val="44"/>
              </w:rPr>
              <w:t>in Murray County Public Schools</w:t>
            </w:r>
          </w:p>
          <w:p w14:paraId="0768F587" w14:textId="77777777" w:rsidR="003D305B" w:rsidRPr="009D6DA4" w:rsidRDefault="003D305B" w:rsidP="00BB62F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9D6DA4">
              <w:rPr>
                <w:sz w:val="28"/>
                <w:szCs w:val="28"/>
              </w:rPr>
              <w:t xml:space="preserve"> All </w:t>
            </w:r>
            <w:r w:rsidR="00762830">
              <w:rPr>
                <w:sz w:val="28"/>
                <w:szCs w:val="28"/>
              </w:rPr>
              <w:t>MCPS</w:t>
            </w:r>
            <w:r w:rsidRPr="009D6DA4">
              <w:rPr>
                <w:sz w:val="28"/>
                <w:szCs w:val="28"/>
              </w:rPr>
              <w:t xml:space="preserve"> students will answer open-ended questions with complete sentences.</w:t>
            </w:r>
          </w:p>
          <w:p w14:paraId="609FE5DA" w14:textId="77777777" w:rsidR="003D305B" w:rsidRPr="009D6DA4" w:rsidRDefault="003D305B" w:rsidP="00BB62F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9D6DA4">
              <w:rPr>
                <w:sz w:val="28"/>
                <w:szCs w:val="28"/>
              </w:rPr>
              <w:t>All answers to open-ended questions will follow on</w:t>
            </w:r>
            <w:r w:rsidR="00BB62FB" w:rsidRPr="009D6DA4">
              <w:rPr>
                <w:sz w:val="28"/>
                <w:szCs w:val="28"/>
              </w:rPr>
              <w:t>e</w:t>
            </w:r>
            <w:r w:rsidRPr="009D6DA4">
              <w:rPr>
                <w:sz w:val="28"/>
                <w:szCs w:val="28"/>
              </w:rPr>
              <w:t xml:space="preserve"> of the following response formats.</w:t>
            </w:r>
          </w:p>
          <w:p w14:paraId="7141C3AB" w14:textId="77777777" w:rsidR="003D305B" w:rsidRPr="009D6DA4" w:rsidRDefault="003D305B" w:rsidP="00BB62F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9D6DA4">
              <w:rPr>
                <w:sz w:val="28"/>
                <w:szCs w:val="28"/>
              </w:rPr>
              <w:t>1-3 Sentences (L1)</w:t>
            </w:r>
          </w:p>
          <w:p w14:paraId="02FC7168" w14:textId="77777777" w:rsidR="003D305B" w:rsidRPr="009D6DA4" w:rsidRDefault="003D305B" w:rsidP="00BB62F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9D6DA4">
              <w:rPr>
                <w:sz w:val="28"/>
                <w:szCs w:val="28"/>
              </w:rPr>
              <w:t xml:space="preserve">Short Response </w:t>
            </w:r>
            <w:r w:rsidR="009B440E">
              <w:rPr>
                <w:sz w:val="28"/>
                <w:szCs w:val="28"/>
              </w:rPr>
              <w:t>(</w:t>
            </w:r>
            <w:r w:rsidRPr="009D6DA4">
              <w:rPr>
                <w:sz w:val="28"/>
                <w:szCs w:val="28"/>
              </w:rPr>
              <w:t>L2</w:t>
            </w:r>
            <w:r w:rsidR="009B440E">
              <w:rPr>
                <w:sz w:val="28"/>
                <w:szCs w:val="28"/>
              </w:rPr>
              <w:t>)</w:t>
            </w:r>
          </w:p>
          <w:p w14:paraId="2997670B" w14:textId="77777777" w:rsidR="003D305B" w:rsidRPr="009D6DA4" w:rsidRDefault="003D305B" w:rsidP="00BB62F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9D6DA4">
              <w:rPr>
                <w:sz w:val="28"/>
                <w:szCs w:val="28"/>
              </w:rPr>
              <w:t xml:space="preserve">Extended Response </w:t>
            </w:r>
            <w:r w:rsidR="009B440E">
              <w:rPr>
                <w:sz w:val="28"/>
                <w:szCs w:val="28"/>
              </w:rPr>
              <w:t>(</w:t>
            </w:r>
            <w:r w:rsidRPr="009D6DA4">
              <w:rPr>
                <w:sz w:val="28"/>
                <w:szCs w:val="28"/>
              </w:rPr>
              <w:t>L3</w:t>
            </w:r>
            <w:r w:rsidR="009B440E">
              <w:rPr>
                <w:sz w:val="28"/>
                <w:szCs w:val="28"/>
              </w:rPr>
              <w:t>)</w:t>
            </w:r>
          </w:p>
          <w:p w14:paraId="3058D6AF" w14:textId="77777777" w:rsidR="003D305B" w:rsidRPr="009D6DA4" w:rsidRDefault="003D305B" w:rsidP="00BB62F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9D6DA4">
              <w:rPr>
                <w:sz w:val="28"/>
                <w:szCs w:val="28"/>
              </w:rPr>
              <w:t xml:space="preserve">All sentences will follow the standard rules of writing with a </w:t>
            </w:r>
            <w:r w:rsidRPr="003324CF">
              <w:rPr>
                <w:b/>
                <w:color w:val="00B050"/>
                <w:sz w:val="28"/>
                <w:szCs w:val="28"/>
              </w:rPr>
              <w:t>capital letter at the beginning</w:t>
            </w:r>
            <w:r w:rsidRPr="003324CF">
              <w:rPr>
                <w:color w:val="00B050"/>
                <w:sz w:val="28"/>
                <w:szCs w:val="28"/>
              </w:rPr>
              <w:t xml:space="preserve"> </w:t>
            </w:r>
            <w:r w:rsidRPr="009D6DA4">
              <w:rPr>
                <w:sz w:val="28"/>
                <w:szCs w:val="28"/>
              </w:rPr>
              <w:t xml:space="preserve">and correct </w:t>
            </w:r>
            <w:r w:rsidRPr="009A690A">
              <w:rPr>
                <w:b/>
                <w:color w:val="FF3399"/>
                <w:sz w:val="28"/>
                <w:szCs w:val="28"/>
              </w:rPr>
              <w:t>punctuation at the end of a sentence</w:t>
            </w:r>
            <w:r w:rsidRPr="009A690A">
              <w:rPr>
                <w:color w:val="FF3399"/>
                <w:sz w:val="28"/>
                <w:szCs w:val="28"/>
              </w:rPr>
              <w:t>.</w:t>
            </w:r>
          </w:p>
          <w:p w14:paraId="5B30BF34" w14:textId="77777777" w:rsidR="003D305B" w:rsidRPr="009D6DA4" w:rsidRDefault="003D305B" w:rsidP="00BB62F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9D6DA4">
              <w:rPr>
                <w:sz w:val="28"/>
                <w:szCs w:val="28"/>
              </w:rPr>
              <w:t xml:space="preserve">All responses must use correct </w:t>
            </w:r>
            <w:r w:rsidRPr="009D6DA4">
              <w:rPr>
                <w:b/>
                <w:sz w:val="28"/>
                <w:szCs w:val="28"/>
              </w:rPr>
              <w:t>content area</w:t>
            </w:r>
            <w:r w:rsidRPr="009D6DA4">
              <w:rPr>
                <w:sz w:val="28"/>
                <w:szCs w:val="28"/>
              </w:rPr>
              <w:t xml:space="preserve"> spellin</w:t>
            </w:r>
            <w:r w:rsidR="003463E6">
              <w:rPr>
                <w:sz w:val="28"/>
                <w:szCs w:val="28"/>
              </w:rPr>
              <w:t>g</w:t>
            </w:r>
            <w:r w:rsidRPr="009D6DA4">
              <w:rPr>
                <w:sz w:val="28"/>
                <w:szCs w:val="28"/>
              </w:rPr>
              <w:t xml:space="preserve"> (</w:t>
            </w:r>
            <w:r w:rsidRPr="009B440E">
              <w:rPr>
                <w:b/>
                <w:sz w:val="28"/>
                <w:szCs w:val="28"/>
              </w:rPr>
              <w:t>Look back at the text</w:t>
            </w:r>
            <w:r w:rsidRPr="009D6DA4">
              <w:rPr>
                <w:sz w:val="28"/>
                <w:szCs w:val="28"/>
              </w:rPr>
              <w:t>)</w:t>
            </w:r>
            <w:r w:rsidR="003463E6">
              <w:rPr>
                <w:sz w:val="28"/>
                <w:szCs w:val="28"/>
              </w:rPr>
              <w:t>.</w:t>
            </w:r>
          </w:p>
          <w:p w14:paraId="7824209A" w14:textId="77777777" w:rsidR="003D305B" w:rsidRPr="009D6DA4" w:rsidRDefault="003D305B" w:rsidP="00BB62F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D6DA4">
              <w:rPr>
                <w:sz w:val="28"/>
                <w:szCs w:val="28"/>
              </w:rPr>
              <w:t>All written responses must be legible</w:t>
            </w:r>
            <w:r w:rsidR="009B440E">
              <w:rPr>
                <w:sz w:val="28"/>
                <w:szCs w:val="28"/>
              </w:rPr>
              <w:t>.</w:t>
            </w:r>
          </w:p>
        </w:tc>
      </w:tr>
      <w:tr w:rsidR="003D305B" w14:paraId="2063FF7A" w14:textId="77777777" w:rsidTr="003463E6">
        <w:trPr>
          <w:jc w:val="center"/>
        </w:trPr>
        <w:tc>
          <w:tcPr>
            <w:tcW w:w="4095" w:type="dxa"/>
          </w:tcPr>
          <w:p w14:paraId="32AA018D" w14:textId="77777777" w:rsidR="003D305B" w:rsidRPr="003463E6" w:rsidRDefault="003D305B" w:rsidP="00BB62FB">
            <w:pPr>
              <w:jc w:val="center"/>
              <w:rPr>
                <w:b/>
                <w:sz w:val="24"/>
                <w:szCs w:val="24"/>
              </w:rPr>
            </w:pPr>
            <w:r w:rsidRPr="003463E6">
              <w:rPr>
                <w:rFonts w:ascii="Cooper Black" w:hAnsi="Cooper Black"/>
                <w:sz w:val="24"/>
                <w:szCs w:val="24"/>
              </w:rPr>
              <w:t>Level 1</w:t>
            </w:r>
            <w:r w:rsidRPr="003463E6">
              <w:rPr>
                <w:b/>
                <w:sz w:val="24"/>
                <w:szCs w:val="24"/>
              </w:rPr>
              <w:t xml:space="preserve"> </w:t>
            </w:r>
            <w:r w:rsidR="003463E6" w:rsidRPr="003463E6">
              <w:rPr>
                <w:b/>
                <w:sz w:val="24"/>
                <w:szCs w:val="24"/>
              </w:rPr>
              <w:t>(</w:t>
            </w:r>
            <w:r w:rsidRPr="003463E6">
              <w:rPr>
                <w:b/>
                <w:sz w:val="24"/>
                <w:szCs w:val="24"/>
              </w:rPr>
              <w:t>L1</w:t>
            </w:r>
            <w:r w:rsidR="003463E6" w:rsidRPr="003463E6">
              <w:rPr>
                <w:b/>
                <w:sz w:val="24"/>
                <w:szCs w:val="24"/>
              </w:rPr>
              <w:t>)</w:t>
            </w:r>
          </w:p>
          <w:p w14:paraId="3F0A3D50" w14:textId="77777777" w:rsidR="00BB62FB" w:rsidRPr="009D6DA4" w:rsidRDefault="00BB62FB" w:rsidP="00BB62FB">
            <w:pPr>
              <w:jc w:val="center"/>
              <w:rPr>
                <w:b/>
                <w:sz w:val="24"/>
                <w:szCs w:val="24"/>
              </w:rPr>
            </w:pPr>
          </w:p>
          <w:p w14:paraId="06DEFDA8" w14:textId="77777777" w:rsidR="003D305B" w:rsidRPr="009D6DA4" w:rsidRDefault="009B440E" w:rsidP="00BB62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complete sentences</w:t>
            </w:r>
          </w:p>
          <w:p w14:paraId="33B5D678" w14:textId="77777777" w:rsidR="003D305B" w:rsidRPr="009D6DA4" w:rsidRDefault="003463E6" w:rsidP="00BB62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Restate the topic/question</w:t>
            </w:r>
          </w:p>
          <w:p w14:paraId="61F19B86" w14:textId="77777777" w:rsidR="003D305B" w:rsidRPr="009D6DA4" w:rsidRDefault="003463E6" w:rsidP="00BB62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 r</w:t>
            </w:r>
            <w:r w:rsidR="003D305B" w:rsidRPr="009D6DA4">
              <w:rPr>
                <w:sz w:val="24"/>
                <w:szCs w:val="24"/>
              </w:rPr>
              <w:t>elevant answer</w:t>
            </w:r>
          </w:p>
          <w:p w14:paraId="0CE84D08" w14:textId="77777777" w:rsidR="003D305B" w:rsidRDefault="003D305B" w:rsidP="003463E6">
            <w:pPr>
              <w:rPr>
                <w:b/>
                <w:sz w:val="24"/>
                <w:szCs w:val="24"/>
              </w:rPr>
            </w:pPr>
          </w:p>
          <w:p w14:paraId="46DFEE38" w14:textId="77777777" w:rsidR="003463E6" w:rsidRDefault="003463E6" w:rsidP="003463E6">
            <w:pPr>
              <w:rPr>
                <w:b/>
                <w:sz w:val="24"/>
                <w:szCs w:val="24"/>
              </w:rPr>
            </w:pPr>
          </w:p>
          <w:p w14:paraId="17C2AAAB" w14:textId="77777777" w:rsidR="003463E6" w:rsidRDefault="003463E6" w:rsidP="003463E6">
            <w:pPr>
              <w:rPr>
                <w:b/>
                <w:sz w:val="24"/>
                <w:szCs w:val="24"/>
              </w:rPr>
            </w:pPr>
          </w:p>
          <w:p w14:paraId="221A312C" w14:textId="77777777" w:rsidR="003463E6" w:rsidRDefault="003463E6" w:rsidP="003463E6">
            <w:pPr>
              <w:rPr>
                <w:b/>
                <w:sz w:val="24"/>
                <w:szCs w:val="24"/>
              </w:rPr>
            </w:pPr>
          </w:p>
          <w:p w14:paraId="61DD30A9" w14:textId="77777777" w:rsidR="003463E6" w:rsidRDefault="003463E6" w:rsidP="003463E6">
            <w:pPr>
              <w:rPr>
                <w:b/>
                <w:sz w:val="24"/>
                <w:szCs w:val="24"/>
              </w:rPr>
            </w:pPr>
          </w:p>
          <w:p w14:paraId="7DA0AEC3" w14:textId="77777777" w:rsidR="003463E6" w:rsidRDefault="003463E6" w:rsidP="003463E6">
            <w:pPr>
              <w:rPr>
                <w:b/>
                <w:sz w:val="24"/>
                <w:szCs w:val="24"/>
              </w:rPr>
            </w:pPr>
          </w:p>
          <w:p w14:paraId="185D7A36" w14:textId="77777777" w:rsidR="003463E6" w:rsidRDefault="003463E6" w:rsidP="003463E6">
            <w:pPr>
              <w:rPr>
                <w:b/>
                <w:sz w:val="24"/>
                <w:szCs w:val="24"/>
              </w:rPr>
            </w:pPr>
          </w:p>
          <w:p w14:paraId="55261766" w14:textId="77777777" w:rsidR="003463E6" w:rsidRDefault="003463E6" w:rsidP="003463E6">
            <w:pPr>
              <w:rPr>
                <w:b/>
                <w:sz w:val="24"/>
                <w:szCs w:val="24"/>
              </w:rPr>
            </w:pPr>
          </w:p>
          <w:p w14:paraId="315C7D38" w14:textId="77777777" w:rsidR="003463E6" w:rsidRDefault="003463E6" w:rsidP="003463E6">
            <w:pPr>
              <w:rPr>
                <w:b/>
                <w:sz w:val="24"/>
                <w:szCs w:val="24"/>
              </w:rPr>
            </w:pPr>
          </w:p>
          <w:p w14:paraId="443CAD07" w14:textId="77777777" w:rsidR="00762830" w:rsidRDefault="00762830" w:rsidP="00762830">
            <w:pPr>
              <w:jc w:val="center"/>
              <w:rPr>
                <w:i/>
                <w:sz w:val="24"/>
                <w:szCs w:val="24"/>
              </w:rPr>
            </w:pPr>
          </w:p>
          <w:p w14:paraId="66C6BDA8" w14:textId="77777777" w:rsidR="003463E6" w:rsidRPr="003463E6" w:rsidRDefault="003463E6" w:rsidP="00762830">
            <w:pPr>
              <w:jc w:val="center"/>
              <w:rPr>
                <w:b/>
                <w:sz w:val="24"/>
                <w:szCs w:val="24"/>
              </w:rPr>
            </w:pPr>
            <w:r w:rsidRPr="009D6DA4">
              <w:rPr>
                <w:i/>
                <w:sz w:val="24"/>
                <w:szCs w:val="24"/>
              </w:rPr>
              <w:t xml:space="preserve">All sentences include beginning </w:t>
            </w:r>
            <w:r w:rsidRPr="003324CF">
              <w:rPr>
                <w:b/>
                <w:i/>
                <w:color w:val="00B050"/>
                <w:sz w:val="24"/>
                <w:szCs w:val="24"/>
              </w:rPr>
              <w:t>capitalization</w:t>
            </w:r>
            <w:r w:rsidRPr="009D6DA4">
              <w:rPr>
                <w:i/>
                <w:sz w:val="24"/>
                <w:szCs w:val="24"/>
              </w:rPr>
              <w:t xml:space="preserve"> and </w:t>
            </w:r>
            <w:r w:rsidRPr="009A690A">
              <w:rPr>
                <w:b/>
                <w:i/>
                <w:color w:val="FF3399"/>
                <w:sz w:val="24"/>
                <w:szCs w:val="24"/>
              </w:rPr>
              <w:t>ending punctuation</w:t>
            </w:r>
            <w:r w:rsidRPr="009A690A">
              <w:rPr>
                <w:i/>
                <w:color w:val="FF3399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14:paraId="7166C73F" w14:textId="77777777" w:rsidR="003D305B" w:rsidRPr="009D6DA4" w:rsidRDefault="003D305B" w:rsidP="00BB62FB">
            <w:pPr>
              <w:jc w:val="center"/>
              <w:rPr>
                <w:b/>
                <w:sz w:val="24"/>
                <w:szCs w:val="24"/>
              </w:rPr>
            </w:pPr>
            <w:r w:rsidRPr="003324CF">
              <w:rPr>
                <w:rFonts w:ascii="Cooper Black" w:hAnsi="Cooper Black"/>
                <w:sz w:val="24"/>
                <w:szCs w:val="24"/>
              </w:rPr>
              <w:t>Level 2</w:t>
            </w:r>
            <w:r w:rsidR="003324CF">
              <w:rPr>
                <w:b/>
                <w:sz w:val="24"/>
                <w:szCs w:val="24"/>
              </w:rPr>
              <w:t xml:space="preserve"> </w:t>
            </w:r>
            <w:r w:rsidR="003463E6">
              <w:rPr>
                <w:b/>
                <w:sz w:val="24"/>
                <w:szCs w:val="24"/>
              </w:rPr>
              <w:t>(</w:t>
            </w:r>
            <w:r w:rsidRPr="009D6DA4">
              <w:rPr>
                <w:b/>
                <w:sz w:val="24"/>
                <w:szCs w:val="24"/>
              </w:rPr>
              <w:t>L2</w:t>
            </w:r>
            <w:r w:rsidR="003463E6">
              <w:rPr>
                <w:b/>
                <w:sz w:val="24"/>
                <w:szCs w:val="24"/>
              </w:rPr>
              <w:t>)</w:t>
            </w:r>
          </w:p>
          <w:p w14:paraId="0EF6A756" w14:textId="77777777" w:rsidR="00BB62FB" w:rsidRPr="009D6DA4" w:rsidRDefault="00BB62FB" w:rsidP="00BB62FB">
            <w:pPr>
              <w:jc w:val="center"/>
              <w:rPr>
                <w:sz w:val="24"/>
                <w:szCs w:val="24"/>
              </w:rPr>
            </w:pPr>
          </w:p>
          <w:p w14:paraId="277E5401" w14:textId="77777777" w:rsidR="003D305B" w:rsidRPr="009D6DA4" w:rsidRDefault="003D305B" w:rsidP="00BB62F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E67E4">
              <w:rPr>
                <w:b/>
                <w:color w:val="0070C0"/>
                <w:sz w:val="24"/>
                <w:szCs w:val="24"/>
              </w:rPr>
              <w:t>Introduction</w:t>
            </w:r>
            <w:r w:rsidRPr="009D6DA4">
              <w:rPr>
                <w:sz w:val="24"/>
                <w:szCs w:val="24"/>
              </w:rPr>
              <w:t xml:space="preserve">: </w:t>
            </w:r>
            <w:r w:rsidR="003463E6">
              <w:rPr>
                <w:sz w:val="24"/>
                <w:szCs w:val="24"/>
              </w:rPr>
              <w:t>Restate</w:t>
            </w:r>
            <w:r w:rsidRPr="009D6DA4">
              <w:rPr>
                <w:sz w:val="24"/>
                <w:szCs w:val="24"/>
              </w:rPr>
              <w:t xml:space="preserve"> the topic</w:t>
            </w:r>
            <w:r w:rsidR="003463E6">
              <w:rPr>
                <w:sz w:val="24"/>
                <w:szCs w:val="24"/>
              </w:rPr>
              <w:t>/question</w:t>
            </w:r>
          </w:p>
          <w:p w14:paraId="346961F6" w14:textId="77777777" w:rsidR="003D305B" w:rsidRPr="009D6DA4" w:rsidRDefault="00DA411C" w:rsidP="00BB62F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color w:val="E88018"/>
                <w:sz w:val="24"/>
                <w:szCs w:val="24"/>
              </w:rPr>
              <w:t>Thesis Statement</w:t>
            </w:r>
            <w:r w:rsidR="003463E6">
              <w:rPr>
                <w:sz w:val="24"/>
                <w:szCs w:val="24"/>
              </w:rPr>
              <w:t>:  Briefly give an answer in your</w:t>
            </w:r>
            <w:r w:rsidR="003D305B" w:rsidRPr="009D6DA4">
              <w:rPr>
                <w:sz w:val="24"/>
                <w:szCs w:val="24"/>
              </w:rPr>
              <w:t xml:space="preserve"> own words</w:t>
            </w:r>
          </w:p>
          <w:p w14:paraId="49DFEBAA" w14:textId="77777777" w:rsidR="003D305B" w:rsidRPr="009D6DA4" w:rsidRDefault="003D305B" w:rsidP="00BB62F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324CF">
              <w:rPr>
                <w:b/>
                <w:color w:val="7030A0"/>
                <w:sz w:val="24"/>
                <w:szCs w:val="24"/>
              </w:rPr>
              <w:t>Supporting Details</w:t>
            </w:r>
            <w:r w:rsidRPr="009D6DA4">
              <w:rPr>
                <w:sz w:val="24"/>
                <w:szCs w:val="24"/>
              </w:rPr>
              <w:t>:  2-3 se</w:t>
            </w:r>
            <w:r w:rsidR="009B440E">
              <w:rPr>
                <w:sz w:val="24"/>
                <w:szCs w:val="24"/>
              </w:rPr>
              <w:t xml:space="preserve">ntences to support your answer - </w:t>
            </w:r>
            <w:r w:rsidRPr="009D6DA4">
              <w:rPr>
                <w:b/>
                <w:sz w:val="24"/>
                <w:szCs w:val="24"/>
              </w:rPr>
              <w:t>text based</w:t>
            </w:r>
            <w:r w:rsidRPr="009D6DA4">
              <w:rPr>
                <w:sz w:val="24"/>
                <w:szCs w:val="24"/>
              </w:rPr>
              <w:t xml:space="preserve"> </w:t>
            </w:r>
            <w:r w:rsidR="009B440E">
              <w:rPr>
                <w:sz w:val="24"/>
                <w:szCs w:val="24"/>
              </w:rPr>
              <w:t xml:space="preserve">with </w:t>
            </w:r>
            <w:r w:rsidRPr="009D6DA4">
              <w:rPr>
                <w:sz w:val="24"/>
                <w:szCs w:val="24"/>
              </w:rPr>
              <w:t>at least 1 “</w:t>
            </w:r>
            <w:r w:rsidR="00273AC8" w:rsidRPr="009D6DA4">
              <w:rPr>
                <w:sz w:val="24"/>
                <w:szCs w:val="24"/>
              </w:rPr>
              <w:t>quote</w:t>
            </w:r>
            <w:r w:rsidRPr="009D6DA4">
              <w:rPr>
                <w:sz w:val="24"/>
                <w:szCs w:val="24"/>
              </w:rPr>
              <w:t>”</w:t>
            </w:r>
          </w:p>
          <w:p w14:paraId="2E60B5AC" w14:textId="37CD759F" w:rsidR="003D305B" w:rsidRPr="009D6DA4" w:rsidRDefault="00DA411C" w:rsidP="00BB62F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324CF">
              <w:rPr>
                <w:b/>
                <w:color w:val="FFFF00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Conclusion</w:t>
            </w:r>
            <w:r w:rsidR="003D305B" w:rsidRPr="009D6DA4">
              <w:rPr>
                <w:sz w:val="24"/>
                <w:szCs w:val="24"/>
              </w:rPr>
              <w:t>:  1 sentence that sums up your response or brings it all to</w:t>
            </w:r>
            <w:r w:rsidR="003463E6">
              <w:rPr>
                <w:sz w:val="24"/>
                <w:szCs w:val="24"/>
              </w:rPr>
              <w:t>gether to show a greater</w:t>
            </w:r>
            <w:r w:rsidR="00273AC8" w:rsidRPr="009D6DA4">
              <w:rPr>
                <w:sz w:val="24"/>
                <w:szCs w:val="24"/>
              </w:rPr>
              <w:t xml:space="preserve"> meaning</w:t>
            </w:r>
          </w:p>
          <w:p w14:paraId="4F2643F3" w14:textId="77777777" w:rsidR="009D6DA4" w:rsidRPr="009D6DA4" w:rsidRDefault="009D6DA4" w:rsidP="00BB62FB">
            <w:pPr>
              <w:rPr>
                <w:sz w:val="24"/>
                <w:szCs w:val="24"/>
              </w:rPr>
            </w:pPr>
          </w:p>
          <w:p w14:paraId="0A09B186" w14:textId="77777777" w:rsidR="003463E6" w:rsidRDefault="003463E6" w:rsidP="00762830">
            <w:pPr>
              <w:jc w:val="center"/>
              <w:rPr>
                <w:i/>
                <w:sz w:val="24"/>
                <w:szCs w:val="24"/>
              </w:rPr>
            </w:pPr>
          </w:p>
          <w:p w14:paraId="30EC18E7" w14:textId="77777777" w:rsidR="003D305B" w:rsidRPr="009D6DA4" w:rsidRDefault="003D305B" w:rsidP="00762830">
            <w:pPr>
              <w:jc w:val="center"/>
              <w:rPr>
                <w:i/>
                <w:sz w:val="24"/>
                <w:szCs w:val="24"/>
              </w:rPr>
            </w:pPr>
            <w:r w:rsidRPr="009D6DA4">
              <w:rPr>
                <w:i/>
                <w:sz w:val="24"/>
                <w:szCs w:val="24"/>
              </w:rPr>
              <w:t xml:space="preserve">All sentences include beginning </w:t>
            </w:r>
            <w:r w:rsidRPr="003324CF">
              <w:rPr>
                <w:b/>
                <w:i/>
                <w:color w:val="00B050"/>
                <w:sz w:val="24"/>
                <w:szCs w:val="24"/>
              </w:rPr>
              <w:t>capitalization</w:t>
            </w:r>
            <w:r w:rsidRPr="009D6DA4">
              <w:rPr>
                <w:i/>
                <w:sz w:val="24"/>
                <w:szCs w:val="24"/>
              </w:rPr>
              <w:t xml:space="preserve"> and </w:t>
            </w:r>
            <w:r w:rsidRPr="009A690A">
              <w:rPr>
                <w:b/>
                <w:i/>
                <w:color w:val="FF3399"/>
                <w:sz w:val="24"/>
                <w:szCs w:val="24"/>
              </w:rPr>
              <w:t>ending punctuation</w:t>
            </w:r>
            <w:r w:rsidRPr="009A690A">
              <w:rPr>
                <w:i/>
                <w:color w:val="FF3399"/>
                <w:sz w:val="24"/>
                <w:szCs w:val="24"/>
              </w:rPr>
              <w:t>.</w:t>
            </w:r>
          </w:p>
        </w:tc>
        <w:tc>
          <w:tcPr>
            <w:tcW w:w="4635" w:type="dxa"/>
          </w:tcPr>
          <w:p w14:paraId="6C842ABC" w14:textId="77777777" w:rsidR="003D305B" w:rsidRPr="009D6DA4" w:rsidRDefault="003D305B" w:rsidP="00BB62FB">
            <w:pPr>
              <w:jc w:val="center"/>
              <w:rPr>
                <w:b/>
                <w:sz w:val="24"/>
                <w:szCs w:val="24"/>
              </w:rPr>
            </w:pPr>
            <w:r w:rsidRPr="003324CF">
              <w:rPr>
                <w:rFonts w:ascii="Cooper Black" w:hAnsi="Cooper Black"/>
                <w:sz w:val="24"/>
                <w:szCs w:val="24"/>
              </w:rPr>
              <w:t>Level 3</w:t>
            </w:r>
            <w:r w:rsidRPr="009D6DA4">
              <w:rPr>
                <w:b/>
                <w:sz w:val="24"/>
                <w:szCs w:val="24"/>
              </w:rPr>
              <w:t xml:space="preserve"> </w:t>
            </w:r>
            <w:r w:rsidR="003463E6">
              <w:rPr>
                <w:b/>
                <w:sz w:val="24"/>
                <w:szCs w:val="24"/>
              </w:rPr>
              <w:t>(</w:t>
            </w:r>
            <w:r w:rsidRPr="009D6DA4">
              <w:rPr>
                <w:b/>
                <w:sz w:val="24"/>
                <w:szCs w:val="24"/>
              </w:rPr>
              <w:t>L3</w:t>
            </w:r>
            <w:r w:rsidR="003463E6">
              <w:rPr>
                <w:b/>
                <w:sz w:val="24"/>
                <w:szCs w:val="24"/>
              </w:rPr>
              <w:t>)</w:t>
            </w:r>
          </w:p>
          <w:p w14:paraId="25685FD1" w14:textId="77777777" w:rsidR="00BB62FB" w:rsidRPr="009D6DA4" w:rsidRDefault="00BB62FB" w:rsidP="00BB62FB">
            <w:pPr>
              <w:jc w:val="center"/>
              <w:rPr>
                <w:sz w:val="24"/>
                <w:szCs w:val="24"/>
              </w:rPr>
            </w:pPr>
          </w:p>
          <w:p w14:paraId="30308F99" w14:textId="77777777" w:rsidR="003D305B" w:rsidRPr="009D6DA4" w:rsidRDefault="003324CF" w:rsidP="00BB62F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67E4">
              <w:rPr>
                <w:b/>
                <w:color w:val="0070C0"/>
                <w:sz w:val="24"/>
                <w:szCs w:val="24"/>
              </w:rPr>
              <w:t>Introduction</w:t>
            </w:r>
            <w:r w:rsidRPr="009D6DA4">
              <w:rPr>
                <w:sz w:val="24"/>
                <w:szCs w:val="24"/>
              </w:rPr>
              <w:t xml:space="preserve">: </w:t>
            </w:r>
            <w:r w:rsidR="003463E6">
              <w:rPr>
                <w:sz w:val="24"/>
                <w:szCs w:val="24"/>
              </w:rPr>
              <w:t>Restate</w:t>
            </w:r>
            <w:r w:rsidR="00BB62FB" w:rsidRPr="009D6DA4">
              <w:rPr>
                <w:sz w:val="24"/>
                <w:szCs w:val="24"/>
              </w:rPr>
              <w:t xml:space="preserve"> the topic</w:t>
            </w:r>
            <w:r w:rsidR="003463E6">
              <w:rPr>
                <w:sz w:val="24"/>
                <w:szCs w:val="24"/>
              </w:rPr>
              <w:t>/question</w:t>
            </w:r>
          </w:p>
          <w:p w14:paraId="52019CAC" w14:textId="77777777" w:rsidR="00BB62FB" w:rsidRPr="009D6DA4" w:rsidRDefault="00DA411C" w:rsidP="00BB62F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/>
                <w:color w:val="E88018"/>
                <w:sz w:val="24"/>
                <w:szCs w:val="24"/>
              </w:rPr>
              <w:t>Thesis Statement</w:t>
            </w:r>
            <w:r w:rsidR="003324CF" w:rsidRPr="009D6DA4">
              <w:rPr>
                <w:sz w:val="24"/>
                <w:szCs w:val="24"/>
              </w:rPr>
              <w:t xml:space="preserve">:  </w:t>
            </w:r>
            <w:r w:rsidR="003463E6">
              <w:rPr>
                <w:sz w:val="24"/>
                <w:szCs w:val="24"/>
              </w:rPr>
              <w:t>Briefly give an answer in your</w:t>
            </w:r>
            <w:r w:rsidR="00BB62FB" w:rsidRPr="009D6DA4">
              <w:rPr>
                <w:sz w:val="24"/>
                <w:szCs w:val="24"/>
              </w:rPr>
              <w:t xml:space="preserve"> own words</w:t>
            </w:r>
          </w:p>
          <w:p w14:paraId="22E46640" w14:textId="77777777" w:rsidR="00BB62FB" w:rsidRPr="009D6DA4" w:rsidRDefault="003324CF" w:rsidP="00BB62F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324CF">
              <w:rPr>
                <w:b/>
                <w:color w:val="7030A0"/>
                <w:sz w:val="24"/>
                <w:szCs w:val="24"/>
              </w:rPr>
              <w:t>Supporting Details</w:t>
            </w:r>
            <w:r w:rsidRPr="009D6DA4">
              <w:rPr>
                <w:sz w:val="24"/>
                <w:szCs w:val="24"/>
              </w:rPr>
              <w:t xml:space="preserve">:  </w:t>
            </w:r>
            <w:r w:rsidR="00BB62FB" w:rsidRPr="009D6DA4">
              <w:rPr>
                <w:sz w:val="24"/>
                <w:szCs w:val="24"/>
              </w:rPr>
              <w:t>3 or more se</w:t>
            </w:r>
            <w:r w:rsidR="009B440E">
              <w:rPr>
                <w:sz w:val="24"/>
                <w:szCs w:val="24"/>
              </w:rPr>
              <w:t xml:space="preserve">ntences to support your answer - </w:t>
            </w:r>
            <w:r w:rsidR="00BB62FB" w:rsidRPr="009D6DA4">
              <w:rPr>
                <w:b/>
                <w:sz w:val="24"/>
                <w:szCs w:val="24"/>
              </w:rPr>
              <w:t>text based</w:t>
            </w:r>
            <w:r w:rsidR="009B440E">
              <w:rPr>
                <w:sz w:val="24"/>
                <w:szCs w:val="24"/>
              </w:rPr>
              <w:t xml:space="preserve"> </w:t>
            </w:r>
            <w:r w:rsidR="00BB62FB" w:rsidRPr="009D6DA4">
              <w:rPr>
                <w:sz w:val="24"/>
                <w:szCs w:val="24"/>
              </w:rPr>
              <w:t>with 2 or more “quotes” that give an example (</w:t>
            </w:r>
            <w:r w:rsidR="00BB62FB" w:rsidRPr="009B440E">
              <w:rPr>
                <w:b/>
                <w:sz w:val="24"/>
                <w:szCs w:val="24"/>
              </w:rPr>
              <w:t>illustrate</w:t>
            </w:r>
            <w:r w:rsidR="00BB62FB" w:rsidRPr="009D6DA4">
              <w:rPr>
                <w:sz w:val="24"/>
                <w:szCs w:val="24"/>
              </w:rPr>
              <w:t>)</w:t>
            </w:r>
          </w:p>
          <w:p w14:paraId="2F337114" w14:textId="77777777" w:rsidR="00BB62FB" w:rsidRPr="009D6DA4" w:rsidRDefault="003324CF" w:rsidP="00BB62F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324CF">
              <w:rPr>
                <w:b/>
                <w:color w:val="FFFF00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Conclusion</w:t>
            </w:r>
            <w:r w:rsidRPr="009D6DA4">
              <w:rPr>
                <w:sz w:val="24"/>
                <w:szCs w:val="24"/>
              </w:rPr>
              <w:t xml:space="preserve">:  </w:t>
            </w:r>
            <w:r w:rsidR="00BB62FB" w:rsidRPr="009D6DA4">
              <w:rPr>
                <w:sz w:val="24"/>
                <w:szCs w:val="24"/>
              </w:rPr>
              <w:t>1 sentence that sums up your response or brings it all to</w:t>
            </w:r>
            <w:r w:rsidR="003463E6">
              <w:rPr>
                <w:sz w:val="24"/>
                <w:szCs w:val="24"/>
              </w:rPr>
              <w:t>gether to show a greater</w:t>
            </w:r>
            <w:r w:rsidR="00273AC8" w:rsidRPr="009D6DA4">
              <w:rPr>
                <w:sz w:val="24"/>
                <w:szCs w:val="24"/>
              </w:rPr>
              <w:t xml:space="preserve"> me</w:t>
            </w:r>
            <w:bookmarkStart w:id="0" w:name="_GoBack"/>
            <w:bookmarkEnd w:id="0"/>
            <w:r w:rsidR="00273AC8" w:rsidRPr="009D6DA4">
              <w:rPr>
                <w:sz w:val="24"/>
                <w:szCs w:val="24"/>
              </w:rPr>
              <w:t>aning</w:t>
            </w:r>
          </w:p>
          <w:p w14:paraId="6385DF36" w14:textId="77777777" w:rsidR="00F27279" w:rsidRPr="009D6DA4" w:rsidRDefault="00F27279" w:rsidP="00BB62FB">
            <w:pPr>
              <w:rPr>
                <w:i/>
                <w:sz w:val="24"/>
                <w:szCs w:val="24"/>
              </w:rPr>
            </w:pPr>
          </w:p>
          <w:p w14:paraId="21D0F761" w14:textId="77777777" w:rsidR="00762830" w:rsidRDefault="00762830" w:rsidP="00762830">
            <w:pPr>
              <w:jc w:val="center"/>
              <w:rPr>
                <w:i/>
                <w:sz w:val="24"/>
                <w:szCs w:val="24"/>
              </w:rPr>
            </w:pPr>
          </w:p>
          <w:p w14:paraId="68AF1921" w14:textId="77777777" w:rsidR="00BB62FB" w:rsidRPr="009D6DA4" w:rsidRDefault="003324CF" w:rsidP="00762830">
            <w:pPr>
              <w:jc w:val="center"/>
              <w:rPr>
                <w:i/>
                <w:sz w:val="24"/>
                <w:szCs w:val="24"/>
              </w:rPr>
            </w:pPr>
            <w:r w:rsidRPr="009D6DA4">
              <w:rPr>
                <w:i/>
                <w:sz w:val="24"/>
                <w:szCs w:val="24"/>
              </w:rPr>
              <w:t xml:space="preserve">All sentences include beginning </w:t>
            </w:r>
            <w:r w:rsidRPr="003324CF">
              <w:rPr>
                <w:b/>
                <w:i/>
                <w:color w:val="00B050"/>
                <w:sz w:val="24"/>
                <w:szCs w:val="24"/>
              </w:rPr>
              <w:t>capitalization</w:t>
            </w:r>
            <w:r w:rsidRPr="009D6DA4">
              <w:rPr>
                <w:i/>
                <w:sz w:val="24"/>
                <w:szCs w:val="24"/>
              </w:rPr>
              <w:t xml:space="preserve"> and </w:t>
            </w:r>
            <w:r w:rsidRPr="009A690A">
              <w:rPr>
                <w:b/>
                <w:i/>
                <w:color w:val="FF3399"/>
                <w:sz w:val="24"/>
                <w:szCs w:val="24"/>
              </w:rPr>
              <w:t>ending punctuation</w:t>
            </w:r>
            <w:r w:rsidRPr="009A690A">
              <w:rPr>
                <w:i/>
                <w:color w:val="FF3399"/>
                <w:sz w:val="24"/>
                <w:szCs w:val="24"/>
              </w:rPr>
              <w:t>.</w:t>
            </w:r>
          </w:p>
        </w:tc>
      </w:tr>
    </w:tbl>
    <w:p w14:paraId="374CA1CB" w14:textId="72C60B14" w:rsidR="007E5339" w:rsidRDefault="007E5339"/>
    <w:tbl>
      <w:tblPr>
        <w:tblStyle w:val="TableGrid"/>
        <w:tblpPr w:leftFromText="180" w:rightFromText="180" w:vertAnchor="page" w:horzAnchor="margin" w:tblpXSpec="center" w:tblpY="1216"/>
        <w:tblW w:w="15231" w:type="dxa"/>
        <w:tblLook w:val="04A0" w:firstRow="1" w:lastRow="0" w:firstColumn="1" w:lastColumn="0" w:noHBand="0" w:noVBand="1"/>
      </w:tblPr>
      <w:tblGrid>
        <w:gridCol w:w="2924"/>
        <w:gridCol w:w="3169"/>
        <w:gridCol w:w="3046"/>
        <w:gridCol w:w="3046"/>
        <w:gridCol w:w="3046"/>
      </w:tblGrid>
      <w:tr w:rsidR="00155DF7" w14:paraId="174B14B1" w14:textId="77777777" w:rsidTr="005C180B">
        <w:trPr>
          <w:trHeight w:val="1221"/>
        </w:trPr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EBC12" w14:textId="77777777" w:rsidR="00155DF7" w:rsidRPr="002776D2" w:rsidRDefault="00155DF7" w:rsidP="005C180B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lastRenderedPageBreak/>
              <w:t xml:space="preserve">     </w:t>
            </w:r>
            <w:r w:rsidRPr="002776D2">
              <w:rPr>
                <w:rFonts w:asciiTheme="majorHAnsi" w:hAnsiTheme="majorHAnsi"/>
                <w:i/>
                <w:sz w:val="18"/>
                <w:szCs w:val="18"/>
              </w:rPr>
              <w:t>This writing rubric is to be used in conjunction with other “5 Absolutes” resources. This rubric is designed to help content area teachers align their assessment of writing school wide.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14:paraId="4ED1CBB7" w14:textId="77777777" w:rsidR="00155DF7" w:rsidRPr="0057059E" w:rsidRDefault="00155DF7" w:rsidP="005C180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57059E">
              <w:rPr>
                <w:rFonts w:ascii="Arial Black" w:hAnsi="Arial Black"/>
                <w:sz w:val="36"/>
                <w:szCs w:val="36"/>
              </w:rPr>
              <w:t>4</w:t>
            </w:r>
          </w:p>
          <w:p w14:paraId="618108C4" w14:textId="77777777" w:rsidR="00155DF7" w:rsidRPr="0057059E" w:rsidRDefault="00155DF7" w:rsidP="005C180B">
            <w:pPr>
              <w:jc w:val="center"/>
              <w:rPr>
                <w:b/>
                <w:i/>
                <w:sz w:val="20"/>
                <w:szCs w:val="20"/>
              </w:rPr>
            </w:pPr>
            <w:r w:rsidRPr="0057059E">
              <w:rPr>
                <w:b/>
                <w:i/>
                <w:sz w:val="20"/>
                <w:szCs w:val="20"/>
              </w:rPr>
              <w:t>Advanced</w:t>
            </w:r>
          </w:p>
          <w:p w14:paraId="2E3A2683" w14:textId="77777777" w:rsidR="00155DF7" w:rsidRPr="002776D2" w:rsidRDefault="00155DF7" w:rsidP="005C180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i/>
                <w:sz w:val="20"/>
                <w:szCs w:val="20"/>
              </w:rPr>
              <w:t>(100-86</w:t>
            </w:r>
            <w:r w:rsidRPr="0057059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046" w:type="dxa"/>
          </w:tcPr>
          <w:p w14:paraId="07E44B3B" w14:textId="77777777" w:rsidR="00155DF7" w:rsidRPr="0057059E" w:rsidRDefault="00155DF7" w:rsidP="005C180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57059E">
              <w:rPr>
                <w:rFonts w:ascii="Arial Black" w:hAnsi="Arial Black"/>
                <w:sz w:val="36"/>
                <w:szCs w:val="36"/>
              </w:rPr>
              <w:t>3</w:t>
            </w:r>
          </w:p>
          <w:p w14:paraId="5C26CF87" w14:textId="77777777" w:rsidR="00155DF7" w:rsidRPr="0057059E" w:rsidRDefault="00155DF7" w:rsidP="005C180B">
            <w:pPr>
              <w:jc w:val="center"/>
              <w:rPr>
                <w:b/>
                <w:i/>
                <w:sz w:val="20"/>
                <w:szCs w:val="20"/>
              </w:rPr>
            </w:pPr>
            <w:r w:rsidRPr="0057059E">
              <w:rPr>
                <w:b/>
                <w:i/>
                <w:sz w:val="20"/>
                <w:szCs w:val="20"/>
              </w:rPr>
              <w:t>Proficient</w:t>
            </w:r>
          </w:p>
          <w:p w14:paraId="57F4579E" w14:textId="77777777" w:rsidR="00155DF7" w:rsidRPr="002776D2" w:rsidRDefault="00155DF7" w:rsidP="005C180B">
            <w:pPr>
              <w:jc w:val="center"/>
              <w:rPr>
                <w:i/>
                <w:sz w:val="36"/>
                <w:szCs w:val="36"/>
              </w:rPr>
            </w:pPr>
            <w:r w:rsidRPr="0057059E">
              <w:rPr>
                <w:i/>
                <w:sz w:val="20"/>
                <w:szCs w:val="20"/>
              </w:rPr>
              <w:t>(85-75)</w:t>
            </w:r>
          </w:p>
        </w:tc>
        <w:tc>
          <w:tcPr>
            <w:tcW w:w="3046" w:type="dxa"/>
          </w:tcPr>
          <w:p w14:paraId="53D21F9D" w14:textId="77777777" w:rsidR="00155DF7" w:rsidRPr="0057059E" w:rsidRDefault="00155DF7" w:rsidP="005C180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57059E">
              <w:rPr>
                <w:rFonts w:ascii="Arial Black" w:hAnsi="Arial Black"/>
                <w:sz w:val="36"/>
                <w:szCs w:val="36"/>
              </w:rPr>
              <w:t>2</w:t>
            </w:r>
          </w:p>
          <w:p w14:paraId="3F13B45C" w14:textId="77777777" w:rsidR="00155DF7" w:rsidRPr="0057059E" w:rsidRDefault="00155DF7" w:rsidP="005C180B">
            <w:pPr>
              <w:jc w:val="center"/>
              <w:rPr>
                <w:b/>
                <w:i/>
                <w:sz w:val="20"/>
                <w:szCs w:val="20"/>
              </w:rPr>
            </w:pPr>
            <w:r w:rsidRPr="0057059E">
              <w:rPr>
                <w:b/>
                <w:i/>
                <w:sz w:val="20"/>
                <w:szCs w:val="20"/>
              </w:rPr>
              <w:t>Basic</w:t>
            </w:r>
          </w:p>
          <w:p w14:paraId="71FAFD98" w14:textId="77777777" w:rsidR="00155DF7" w:rsidRPr="002776D2" w:rsidRDefault="00155DF7" w:rsidP="005C180B">
            <w:pPr>
              <w:jc w:val="center"/>
              <w:rPr>
                <w:i/>
                <w:sz w:val="36"/>
                <w:szCs w:val="36"/>
              </w:rPr>
            </w:pPr>
            <w:r w:rsidRPr="0057059E">
              <w:rPr>
                <w:i/>
                <w:sz w:val="20"/>
                <w:szCs w:val="20"/>
              </w:rPr>
              <w:t>(74-60)</w:t>
            </w:r>
          </w:p>
        </w:tc>
        <w:tc>
          <w:tcPr>
            <w:tcW w:w="3046" w:type="dxa"/>
          </w:tcPr>
          <w:p w14:paraId="44DF97B2" w14:textId="77777777" w:rsidR="00155DF7" w:rsidRPr="0057059E" w:rsidRDefault="00155DF7" w:rsidP="005C180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57059E">
              <w:rPr>
                <w:rFonts w:ascii="Arial Black" w:hAnsi="Arial Black"/>
                <w:sz w:val="36"/>
                <w:szCs w:val="36"/>
              </w:rPr>
              <w:t>1</w:t>
            </w:r>
          </w:p>
          <w:p w14:paraId="50CB5BA8" w14:textId="77777777" w:rsidR="00155DF7" w:rsidRPr="0057059E" w:rsidRDefault="00155DF7" w:rsidP="005C180B">
            <w:pPr>
              <w:jc w:val="center"/>
              <w:rPr>
                <w:b/>
                <w:i/>
                <w:sz w:val="20"/>
                <w:szCs w:val="20"/>
              </w:rPr>
            </w:pPr>
            <w:r w:rsidRPr="0057059E">
              <w:rPr>
                <w:b/>
                <w:i/>
                <w:sz w:val="20"/>
                <w:szCs w:val="20"/>
              </w:rPr>
              <w:t>Not There Yet</w:t>
            </w:r>
          </w:p>
          <w:p w14:paraId="24882DA0" w14:textId="77777777" w:rsidR="00155DF7" w:rsidRPr="002776D2" w:rsidRDefault="00155DF7" w:rsidP="005C180B">
            <w:pPr>
              <w:jc w:val="center"/>
              <w:rPr>
                <w:i/>
                <w:sz w:val="36"/>
                <w:szCs w:val="36"/>
              </w:rPr>
            </w:pPr>
            <w:r w:rsidRPr="0057059E">
              <w:rPr>
                <w:i/>
                <w:sz w:val="20"/>
                <w:szCs w:val="20"/>
              </w:rPr>
              <w:t>(59-50)</w:t>
            </w:r>
          </w:p>
        </w:tc>
      </w:tr>
      <w:tr w:rsidR="00155DF7" w14:paraId="22484849" w14:textId="77777777" w:rsidTr="005C180B">
        <w:trPr>
          <w:trHeight w:val="1817"/>
        </w:trPr>
        <w:tc>
          <w:tcPr>
            <w:tcW w:w="2924" w:type="dxa"/>
            <w:tcBorders>
              <w:top w:val="single" w:sz="4" w:space="0" w:color="auto"/>
            </w:tcBorders>
          </w:tcPr>
          <w:p w14:paraId="36657B4E" w14:textId="77777777" w:rsidR="00155DF7" w:rsidRPr="007001C2" w:rsidRDefault="00155DF7" w:rsidP="005C180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7001C2">
              <w:rPr>
                <w:rFonts w:ascii="Arial Black" w:hAnsi="Arial Black"/>
                <w:sz w:val="36"/>
                <w:szCs w:val="36"/>
              </w:rPr>
              <w:t>Level 1</w:t>
            </w:r>
          </w:p>
          <w:p w14:paraId="6E38313B" w14:textId="77777777" w:rsidR="00155DF7" w:rsidRDefault="00155DF7" w:rsidP="005C180B">
            <w:pPr>
              <w:jc w:val="center"/>
            </w:pPr>
            <w:r>
              <w:t>(Daily Writing)</w:t>
            </w:r>
          </w:p>
        </w:tc>
        <w:tc>
          <w:tcPr>
            <w:tcW w:w="3169" w:type="dxa"/>
          </w:tcPr>
          <w:p w14:paraId="7CC592BA" w14:textId="77777777" w:rsidR="00155DF7" w:rsidRDefault="00155DF7" w:rsidP="005C180B">
            <w:r>
              <w:t>Response includes:</w:t>
            </w:r>
          </w:p>
          <w:p w14:paraId="429AD1CC" w14:textId="77777777" w:rsidR="00155DF7" w:rsidRDefault="00155DF7" w:rsidP="005C180B"/>
          <w:p w14:paraId="486F4C0F" w14:textId="77777777" w:rsidR="00155DF7" w:rsidRDefault="00155DF7" w:rsidP="00155DF7">
            <w:pPr>
              <w:pStyle w:val="ListParagraph"/>
              <w:numPr>
                <w:ilvl w:val="0"/>
                <w:numId w:val="8"/>
              </w:numPr>
            </w:pPr>
            <w:r>
              <w:t>1-3 complete sentences</w:t>
            </w:r>
          </w:p>
          <w:p w14:paraId="70C5CA31" w14:textId="77777777" w:rsidR="00155DF7" w:rsidRDefault="00155DF7" w:rsidP="00155DF7">
            <w:pPr>
              <w:pStyle w:val="ListParagraph"/>
              <w:numPr>
                <w:ilvl w:val="0"/>
                <w:numId w:val="8"/>
              </w:numPr>
            </w:pPr>
            <w:r>
              <w:t>Restated topic or question</w:t>
            </w:r>
          </w:p>
          <w:p w14:paraId="6EEAA578" w14:textId="77777777" w:rsidR="00155DF7" w:rsidRDefault="00155DF7" w:rsidP="00155DF7">
            <w:pPr>
              <w:pStyle w:val="ListParagraph"/>
              <w:numPr>
                <w:ilvl w:val="0"/>
                <w:numId w:val="8"/>
              </w:numPr>
            </w:pPr>
            <w:r>
              <w:t>Answer which addresses task in a relevant manner.</w:t>
            </w:r>
          </w:p>
        </w:tc>
        <w:tc>
          <w:tcPr>
            <w:tcW w:w="3046" w:type="dxa"/>
          </w:tcPr>
          <w:p w14:paraId="3ADAED8C" w14:textId="77777777" w:rsidR="00155DF7" w:rsidRDefault="00155DF7" w:rsidP="005C180B">
            <w:r>
              <w:t xml:space="preserve">Response is lacking </w:t>
            </w:r>
            <w:r w:rsidRPr="00CC071C">
              <w:rPr>
                <w:b/>
                <w:u w:val="single"/>
              </w:rPr>
              <w:t>1</w:t>
            </w:r>
            <w:r>
              <w:t xml:space="preserve"> of the following:</w:t>
            </w:r>
          </w:p>
          <w:p w14:paraId="7BD7DE8F" w14:textId="77777777" w:rsidR="00155DF7" w:rsidRDefault="00155DF7" w:rsidP="00155DF7">
            <w:pPr>
              <w:pStyle w:val="ListParagraph"/>
              <w:numPr>
                <w:ilvl w:val="0"/>
                <w:numId w:val="7"/>
              </w:numPr>
              <w:tabs>
                <w:tab w:val="left" w:pos="617"/>
              </w:tabs>
            </w:pPr>
            <w:r>
              <w:t>1-3 complete sentences</w:t>
            </w:r>
          </w:p>
          <w:p w14:paraId="238217D3" w14:textId="77777777" w:rsidR="00155DF7" w:rsidRDefault="00155DF7" w:rsidP="00155DF7">
            <w:pPr>
              <w:pStyle w:val="ListParagraph"/>
              <w:numPr>
                <w:ilvl w:val="0"/>
                <w:numId w:val="7"/>
              </w:numPr>
            </w:pPr>
            <w:r>
              <w:t>Restated topic</w:t>
            </w:r>
          </w:p>
          <w:p w14:paraId="50D8C781" w14:textId="77777777" w:rsidR="00155DF7" w:rsidRDefault="00155DF7" w:rsidP="00155DF7">
            <w:pPr>
              <w:pStyle w:val="ListParagraph"/>
              <w:numPr>
                <w:ilvl w:val="0"/>
                <w:numId w:val="7"/>
              </w:numPr>
            </w:pPr>
            <w:r>
              <w:t>Relevant answer</w:t>
            </w:r>
          </w:p>
        </w:tc>
        <w:tc>
          <w:tcPr>
            <w:tcW w:w="3046" w:type="dxa"/>
          </w:tcPr>
          <w:p w14:paraId="276A6F24" w14:textId="77777777" w:rsidR="00155DF7" w:rsidRDefault="00155DF7" w:rsidP="005C180B">
            <w:r>
              <w:t xml:space="preserve">Response is lacking </w:t>
            </w:r>
            <w:r>
              <w:rPr>
                <w:b/>
                <w:u w:val="single"/>
              </w:rPr>
              <w:t>2</w:t>
            </w:r>
            <w:r>
              <w:t xml:space="preserve"> of the following:</w:t>
            </w:r>
          </w:p>
          <w:p w14:paraId="3936724C" w14:textId="77777777" w:rsidR="00155DF7" w:rsidRDefault="00155DF7" w:rsidP="00155DF7">
            <w:pPr>
              <w:pStyle w:val="ListParagraph"/>
              <w:numPr>
                <w:ilvl w:val="0"/>
                <w:numId w:val="7"/>
              </w:numPr>
              <w:tabs>
                <w:tab w:val="left" w:pos="617"/>
              </w:tabs>
            </w:pPr>
            <w:r>
              <w:t>1-3 complete sentences</w:t>
            </w:r>
          </w:p>
          <w:p w14:paraId="78CBAC9E" w14:textId="77777777" w:rsidR="00155DF7" w:rsidRDefault="00155DF7" w:rsidP="00155DF7">
            <w:pPr>
              <w:pStyle w:val="ListParagraph"/>
              <w:numPr>
                <w:ilvl w:val="0"/>
                <w:numId w:val="7"/>
              </w:numPr>
            </w:pPr>
            <w:r>
              <w:t>Restated topic</w:t>
            </w:r>
          </w:p>
          <w:p w14:paraId="38AA0F87" w14:textId="77777777" w:rsidR="00155DF7" w:rsidRDefault="00155DF7" w:rsidP="00155DF7">
            <w:pPr>
              <w:pStyle w:val="ListParagraph"/>
              <w:numPr>
                <w:ilvl w:val="0"/>
                <w:numId w:val="7"/>
              </w:numPr>
            </w:pPr>
            <w:r>
              <w:t>Relevant answer</w:t>
            </w:r>
          </w:p>
        </w:tc>
        <w:tc>
          <w:tcPr>
            <w:tcW w:w="3046" w:type="dxa"/>
          </w:tcPr>
          <w:p w14:paraId="6F2277B2" w14:textId="77777777" w:rsidR="00155DF7" w:rsidRDefault="00155DF7" w:rsidP="005C180B">
            <w:r>
              <w:t>Response does not include any of the following:</w:t>
            </w:r>
          </w:p>
          <w:p w14:paraId="1856D6B6" w14:textId="77777777" w:rsidR="00155DF7" w:rsidRDefault="00155DF7" w:rsidP="00155DF7">
            <w:pPr>
              <w:pStyle w:val="ListParagraph"/>
              <w:numPr>
                <w:ilvl w:val="0"/>
                <w:numId w:val="7"/>
              </w:numPr>
              <w:tabs>
                <w:tab w:val="left" w:pos="617"/>
              </w:tabs>
            </w:pPr>
            <w:r>
              <w:t>1-3 complete sentences</w:t>
            </w:r>
          </w:p>
          <w:p w14:paraId="5677BF16" w14:textId="77777777" w:rsidR="00155DF7" w:rsidRDefault="00155DF7" w:rsidP="00155DF7">
            <w:pPr>
              <w:pStyle w:val="ListParagraph"/>
              <w:numPr>
                <w:ilvl w:val="0"/>
                <w:numId w:val="7"/>
              </w:numPr>
            </w:pPr>
            <w:r>
              <w:t>Restated topic</w:t>
            </w:r>
          </w:p>
          <w:p w14:paraId="4AEA86F5" w14:textId="77777777" w:rsidR="00155DF7" w:rsidRDefault="00155DF7" w:rsidP="00155DF7">
            <w:pPr>
              <w:pStyle w:val="ListParagraph"/>
              <w:numPr>
                <w:ilvl w:val="0"/>
                <w:numId w:val="7"/>
              </w:numPr>
            </w:pPr>
            <w:r>
              <w:t>Relevant answer</w:t>
            </w:r>
          </w:p>
        </w:tc>
      </w:tr>
      <w:tr w:rsidR="00155DF7" w14:paraId="45F77D31" w14:textId="77777777" w:rsidTr="005C180B">
        <w:trPr>
          <w:trHeight w:val="879"/>
        </w:trPr>
        <w:tc>
          <w:tcPr>
            <w:tcW w:w="2924" w:type="dxa"/>
          </w:tcPr>
          <w:p w14:paraId="4A09E5D8" w14:textId="77777777" w:rsidR="00155DF7" w:rsidRPr="007001C2" w:rsidRDefault="00155DF7" w:rsidP="005C180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7001C2">
              <w:rPr>
                <w:rFonts w:ascii="Arial Black" w:hAnsi="Arial Black"/>
                <w:sz w:val="36"/>
                <w:szCs w:val="36"/>
              </w:rPr>
              <w:t>Level 2</w:t>
            </w:r>
          </w:p>
          <w:p w14:paraId="78C37AB0" w14:textId="77777777" w:rsidR="00155DF7" w:rsidRDefault="00155DF7" w:rsidP="005C180B">
            <w:pPr>
              <w:jc w:val="center"/>
            </w:pPr>
            <w:r>
              <w:t>(Weekly Writing)</w:t>
            </w:r>
          </w:p>
        </w:tc>
        <w:tc>
          <w:tcPr>
            <w:tcW w:w="3169" w:type="dxa"/>
          </w:tcPr>
          <w:p w14:paraId="7E46AF5D" w14:textId="77777777" w:rsidR="00155DF7" w:rsidRDefault="00155DF7" w:rsidP="005C180B">
            <w:r>
              <w:t>Response Includes:</w:t>
            </w:r>
          </w:p>
          <w:p w14:paraId="78C285AF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 xml:space="preserve"> Introduction that restates the topic/question</w:t>
            </w:r>
          </w:p>
          <w:p w14:paraId="598F7100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A thesis style claim/statement that is concise and original</w:t>
            </w:r>
          </w:p>
          <w:p w14:paraId="6EEEF286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2-3 sentences of supporting details that reference the text/question with at least 1 “quote”</w:t>
            </w:r>
          </w:p>
          <w:p w14:paraId="5FDB039A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A conclusion that adds to meaning and provides closure</w:t>
            </w:r>
          </w:p>
        </w:tc>
        <w:tc>
          <w:tcPr>
            <w:tcW w:w="3046" w:type="dxa"/>
          </w:tcPr>
          <w:p w14:paraId="70260DC6" w14:textId="77777777" w:rsidR="00155DF7" w:rsidRDefault="00155DF7" w:rsidP="005C180B">
            <w:r>
              <w:t xml:space="preserve">Response is lacking </w:t>
            </w:r>
            <w:r>
              <w:rPr>
                <w:b/>
                <w:u w:val="single"/>
              </w:rPr>
              <w:t>1</w:t>
            </w:r>
            <w:r>
              <w:t xml:space="preserve"> of the following:</w:t>
            </w:r>
          </w:p>
          <w:p w14:paraId="7EEB552B" w14:textId="77777777" w:rsidR="00155DF7" w:rsidRDefault="00155DF7" w:rsidP="00155DF7">
            <w:pPr>
              <w:pStyle w:val="ListParagraph"/>
              <w:numPr>
                <w:ilvl w:val="0"/>
                <w:numId w:val="10"/>
              </w:numPr>
            </w:pPr>
            <w:r>
              <w:t>Introduction</w:t>
            </w:r>
          </w:p>
          <w:p w14:paraId="252F56B9" w14:textId="77777777" w:rsidR="00155DF7" w:rsidRDefault="00155DF7" w:rsidP="00155DF7">
            <w:pPr>
              <w:pStyle w:val="ListParagraph"/>
              <w:numPr>
                <w:ilvl w:val="0"/>
                <w:numId w:val="10"/>
              </w:numPr>
            </w:pPr>
            <w:r>
              <w:t>Thesis claim/statement</w:t>
            </w:r>
          </w:p>
          <w:p w14:paraId="241EB3AD" w14:textId="77777777" w:rsidR="00155DF7" w:rsidRDefault="00155DF7" w:rsidP="00155DF7">
            <w:pPr>
              <w:pStyle w:val="ListParagraph"/>
              <w:numPr>
                <w:ilvl w:val="0"/>
                <w:numId w:val="10"/>
              </w:numPr>
            </w:pPr>
            <w:r>
              <w:t>2-3 sentences of supporting details</w:t>
            </w:r>
          </w:p>
          <w:p w14:paraId="48DFBDBA" w14:textId="77777777" w:rsidR="00155DF7" w:rsidRDefault="00155DF7" w:rsidP="00155DF7">
            <w:pPr>
              <w:pStyle w:val="ListParagraph"/>
              <w:numPr>
                <w:ilvl w:val="0"/>
                <w:numId w:val="10"/>
              </w:numPr>
            </w:pPr>
            <w:r>
              <w:t>1 “quote”</w:t>
            </w:r>
          </w:p>
          <w:p w14:paraId="4A7E6628" w14:textId="77777777" w:rsidR="00155DF7" w:rsidRPr="001E0840" w:rsidRDefault="00155DF7" w:rsidP="00155DF7">
            <w:pPr>
              <w:pStyle w:val="ListParagraph"/>
              <w:numPr>
                <w:ilvl w:val="0"/>
                <w:numId w:val="10"/>
              </w:numPr>
            </w:pPr>
            <w:r>
              <w:t>Conclusion</w:t>
            </w:r>
          </w:p>
        </w:tc>
        <w:tc>
          <w:tcPr>
            <w:tcW w:w="3046" w:type="dxa"/>
          </w:tcPr>
          <w:p w14:paraId="6E21E159" w14:textId="77777777" w:rsidR="00155DF7" w:rsidRDefault="00155DF7" w:rsidP="005C180B">
            <w:r>
              <w:t xml:space="preserve">Response is lacking </w:t>
            </w:r>
            <w:r>
              <w:rPr>
                <w:b/>
                <w:u w:val="single"/>
              </w:rPr>
              <w:t>2</w:t>
            </w:r>
            <w:r>
              <w:t xml:space="preserve"> of the following:</w:t>
            </w:r>
          </w:p>
          <w:p w14:paraId="24CF04DA" w14:textId="77777777" w:rsidR="00155DF7" w:rsidRDefault="00155DF7" w:rsidP="00155DF7">
            <w:pPr>
              <w:pStyle w:val="ListParagraph"/>
              <w:numPr>
                <w:ilvl w:val="0"/>
                <w:numId w:val="10"/>
              </w:numPr>
            </w:pPr>
            <w:r>
              <w:t>Introduction</w:t>
            </w:r>
          </w:p>
          <w:p w14:paraId="34F9D9DD" w14:textId="77777777" w:rsidR="00155DF7" w:rsidRDefault="00155DF7" w:rsidP="00155DF7">
            <w:pPr>
              <w:pStyle w:val="ListParagraph"/>
              <w:numPr>
                <w:ilvl w:val="0"/>
                <w:numId w:val="10"/>
              </w:numPr>
            </w:pPr>
            <w:r>
              <w:t>Thesis claim/statement</w:t>
            </w:r>
          </w:p>
          <w:p w14:paraId="7027D5BD" w14:textId="77777777" w:rsidR="00155DF7" w:rsidRDefault="00155DF7" w:rsidP="00155DF7">
            <w:pPr>
              <w:pStyle w:val="ListParagraph"/>
              <w:numPr>
                <w:ilvl w:val="0"/>
                <w:numId w:val="10"/>
              </w:numPr>
            </w:pPr>
            <w:r>
              <w:t>2-3 sentences of supporting details</w:t>
            </w:r>
          </w:p>
          <w:p w14:paraId="433FA76D" w14:textId="77777777" w:rsidR="00155DF7" w:rsidRDefault="00155DF7" w:rsidP="00155DF7">
            <w:pPr>
              <w:pStyle w:val="ListParagraph"/>
              <w:numPr>
                <w:ilvl w:val="0"/>
                <w:numId w:val="10"/>
              </w:numPr>
            </w:pPr>
            <w:r>
              <w:t>1 “quote”</w:t>
            </w:r>
          </w:p>
          <w:p w14:paraId="7C06CC7F" w14:textId="77777777" w:rsidR="00155DF7" w:rsidRPr="001E0840" w:rsidRDefault="00155DF7" w:rsidP="00155DF7">
            <w:pPr>
              <w:pStyle w:val="ListParagraph"/>
              <w:numPr>
                <w:ilvl w:val="0"/>
                <w:numId w:val="10"/>
              </w:numPr>
            </w:pPr>
            <w:r>
              <w:t>Conclusion</w:t>
            </w:r>
          </w:p>
        </w:tc>
        <w:tc>
          <w:tcPr>
            <w:tcW w:w="3046" w:type="dxa"/>
          </w:tcPr>
          <w:p w14:paraId="2BE0246A" w14:textId="77777777" w:rsidR="00155DF7" w:rsidRDefault="00155DF7" w:rsidP="005C180B">
            <w:r>
              <w:t xml:space="preserve">Response is lacking </w:t>
            </w:r>
            <w:r>
              <w:rPr>
                <w:b/>
                <w:u w:val="single"/>
              </w:rPr>
              <w:t>3 or more</w:t>
            </w:r>
            <w:r>
              <w:t xml:space="preserve"> of the following:</w:t>
            </w:r>
          </w:p>
          <w:p w14:paraId="50E1CF26" w14:textId="77777777" w:rsidR="00155DF7" w:rsidRDefault="00155DF7" w:rsidP="00155DF7">
            <w:pPr>
              <w:pStyle w:val="ListParagraph"/>
              <w:numPr>
                <w:ilvl w:val="0"/>
                <w:numId w:val="10"/>
              </w:numPr>
            </w:pPr>
            <w:r>
              <w:t>Introduction</w:t>
            </w:r>
          </w:p>
          <w:p w14:paraId="01D4BA14" w14:textId="77777777" w:rsidR="00155DF7" w:rsidRDefault="00155DF7" w:rsidP="00155DF7">
            <w:pPr>
              <w:pStyle w:val="ListParagraph"/>
              <w:numPr>
                <w:ilvl w:val="0"/>
                <w:numId w:val="10"/>
              </w:numPr>
            </w:pPr>
            <w:r>
              <w:t>Thesis claim/statement</w:t>
            </w:r>
          </w:p>
          <w:p w14:paraId="58F33980" w14:textId="77777777" w:rsidR="00155DF7" w:rsidRDefault="00155DF7" w:rsidP="00155DF7">
            <w:pPr>
              <w:pStyle w:val="ListParagraph"/>
              <w:numPr>
                <w:ilvl w:val="0"/>
                <w:numId w:val="10"/>
              </w:numPr>
            </w:pPr>
            <w:r>
              <w:t>2-3 sentences of supporting details</w:t>
            </w:r>
          </w:p>
          <w:p w14:paraId="05F1D21A" w14:textId="77777777" w:rsidR="00155DF7" w:rsidRDefault="00155DF7" w:rsidP="00155DF7">
            <w:pPr>
              <w:pStyle w:val="ListParagraph"/>
              <w:numPr>
                <w:ilvl w:val="0"/>
                <w:numId w:val="10"/>
              </w:numPr>
            </w:pPr>
            <w:r>
              <w:t>1 “quote”</w:t>
            </w:r>
          </w:p>
          <w:p w14:paraId="2915D775" w14:textId="77777777" w:rsidR="00155DF7" w:rsidRPr="001E0840" w:rsidRDefault="00155DF7" w:rsidP="00155DF7">
            <w:pPr>
              <w:pStyle w:val="ListParagraph"/>
              <w:numPr>
                <w:ilvl w:val="0"/>
                <w:numId w:val="10"/>
              </w:numPr>
            </w:pPr>
            <w:r>
              <w:t>Conclusion</w:t>
            </w:r>
          </w:p>
        </w:tc>
      </w:tr>
      <w:tr w:rsidR="00155DF7" w14:paraId="0FB57AB4" w14:textId="77777777" w:rsidTr="005C180B">
        <w:trPr>
          <w:trHeight w:val="415"/>
        </w:trPr>
        <w:tc>
          <w:tcPr>
            <w:tcW w:w="2924" w:type="dxa"/>
          </w:tcPr>
          <w:p w14:paraId="428AAAE6" w14:textId="77777777" w:rsidR="00155DF7" w:rsidRPr="007001C2" w:rsidRDefault="00155DF7" w:rsidP="005C180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7001C2">
              <w:rPr>
                <w:rFonts w:ascii="Arial Black" w:hAnsi="Arial Black"/>
                <w:sz w:val="36"/>
                <w:szCs w:val="36"/>
              </w:rPr>
              <w:t>Level 3</w:t>
            </w:r>
          </w:p>
          <w:p w14:paraId="5CCB1B2F" w14:textId="77777777" w:rsidR="00155DF7" w:rsidRDefault="00155DF7" w:rsidP="005C180B">
            <w:pPr>
              <w:jc w:val="center"/>
            </w:pPr>
            <w:r>
              <w:t>(Quarterly Writing)</w:t>
            </w:r>
          </w:p>
        </w:tc>
        <w:tc>
          <w:tcPr>
            <w:tcW w:w="3169" w:type="dxa"/>
          </w:tcPr>
          <w:p w14:paraId="76DECDE9" w14:textId="77777777" w:rsidR="00155DF7" w:rsidRDefault="00155DF7" w:rsidP="005C180B">
            <w:r>
              <w:t>Response Includes:</w:t>
            </w:r>
          </w:p>
          <w:p w14:paraId="5C8E5CCD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 xml:space="preserve"> Introduction that restates the topic/question</w:t>
            </w:r>
          </w:p>
          <w:p w14:paraId="5C8B19BC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A thesis style claim/statement that is concise and original</w:t>
            </w:r>
          </w:p>
          <w:p w14:paraId="5F672566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3 or more sentences of supporting details that reference the text/question with 2 or more “quotes”</w:t>
            </w:r>
          </w:p>
          <w:p w14:paraId="1312ADAC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A conclusion that adds to meaning and provides closure</w:t>
            </w:r>
          </w:p>
        </w:tc>
        <w:tc>
          <w:tcPr>
            <w:tcW w:w="3046" w:type="dxa"/>
          </w:tcPr>
          <w:p w14:paraId="4E9D5D60" w14:textId="77777777" w:rsidR="00155DF7" w:rsidRDefault="00155DF7" w:rsidP="005C180B">
            <w:r>
              <w:t xml:space="preserve">Response is lacking </w:t>
            </w:r>
            <w:r>
              <w:rPr>
                <w:b/>
                <w:u w:val="single"/>
              </w:rPr>
              <w:t>1</w:t>
            </w:r>
            <w:r>
              <w:t xml:space="preserve"> of the following:</w:t>
            </w:r>
          </w:p>
          <w:p w14:paraId="06140711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Introduction</w:t>
            </w:r>
          </w:p>
          <w:p w14:paraId="495FCCD3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Thesis claim/statement</w:t>
            </w:r>
          </w:p>
          <w:p w14:paraId="7B419696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3 or more supporting details</w:t>
            </w:r>
          </w:p>
          <w:p w14:paraId="1E3AF3D4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2 or more quotes</w:t>
            </w:r>
          </w:p>
          <w:p w14:paraId="56A8BEE4" w14:textId="77777777" w:rsidR="00155DF7" w:rsidRPr="001E0840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A conclusion</w:t>
            </w:r>
          </w:p>
        </w:tc>
        <w:tc>
          <w:tcPr>
            <w:tcW w:w="3046" w:type="dxa"/>
          </w:tcPr>
          <w:p w14:paraId="22B0177B" w14:textId="77777777" w:rsidR="00155DF7" w:rsidRDefault="00155DF7" w:rsidP="005C180B">
            <w:r>
              <w:t xml:space="preserve">Response is lacking </w:t>
            </w:r>
            <w:r>
              <w:rPr>
                <w:b/>
                <w:u w:val="single"/>
              </w:rPr>
              <w:t>2</w:t>
            </w:r>
            <w:r>
              <w:t xml:space="preserve"> of the following:</w:t>
            </w:r>
          </w:p>
          <w:p w14:paraId="58819DAD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Introduction</w:t>
            </w:r>
          </w:p>
          <w:p w14:paraId="7F8AE76F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Thesis claim/statement</w:t>
            </w:r>
          </w:p>
          <w:p w14:paraId="0EDD9B9E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3 or more supporting details</w:t>
            </w:r>
          </w:p>
          <w:p w14:paraId="66A7AD79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2 or more quotes</w:t>
            </w:r>
          </w:p>
          <w:p w14:paraId="49B6FA2F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A conclusion</w:t>
            </w:r>
          </w:p>
        </w:tc>
        <w:tc>
          <w:tcPr>
            <w:tcW w:w="3046" w:type="dxa"/>
          </w:tcPr>
          <w:p w14:paraId="0BA8C740" w14:textId="77777777" w:rsidR="00155DF7" w:rsidRDefault="00155DF7" w:rsidP="005C180B">
            <w:r>
              <w:t xml:space="preserve">Response is lacking </w:t>
            </w:r>
            <w:r>
              <w:rPr>
                <w:b/>
                <w:u w:val="single"/>
              </w:rPr>
              <w:t>3 or more</w:t>
            </w:r>
            <w:r>
              <w:t xml:space="preserve"> of the following:</w:t>
            </w:r>
          </w:p>
          <w:p w14:paraId="64F0A47C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Introduction</w:t>
            </w:r>
          </w:p>
          <w:p w14:paraId="7EE318C3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Thesis claim/statement</w:t>
            </w:r>
          </w:p>
          <w:p w14:paraId="6939EA5F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3 or more supporting details</w:t>
            </w:r>
          </w:p>
          <w:p w14:paraId="6DE13053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2 or more quotes</w:t>
            </w:r>
          </w:p>
          <w:p w14:paraId="7307DCFB" w14:textId="77777777" w:rsidR="00155DF7" w:rsidRDefault="00155DF7" w:rsidP="00155DF7">
            <w:pPr>
              <w:pStyle w:val="ListParagraph"/>
              <w:numPr>
                <w:ilvl w:val="0"/>
                <w:numId w:val="9"/>
              </w:numPr>
            </w:pPr>
            <w:r>
              <w:t>A conclusion</w:t>
            </w:r>
          </w:p>
        </w:tc>
      </w:tr>
    </w:tbl>
    <w:p w14:paraId="697CC608" w14:textId="13D7B968" w:rsidR="00155DF7" w:rsidRDefault="00155DF7"/>
    <w:sectPr w:rsidR="00155DF7" w:rsidSect="00F27279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497"/>
    <w:multiLevelType w:val="hybridMultilevel"/>
    <w:tmpl w:val="C65EB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A7519"/>
    <w:multiLevelType w:val="hybridMultilevel"/>
    <w:tmpl w:val="1B502C14"/>
    <w:lvl w:ilvl="0" w:tplc="F95E15CE">
      <w:start w:val="1"/>
      <w:numFmt w:val="bullet"/>
      <w:suff w:val="nothing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0B50"/>
    <w:multiLevelType w:val="hybridMultilevel"/>
    <w:tmpl w:val="69007BAA"/>
    <w:lvl w:ilvl="0" w:tplc="292AA3D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47E7"/>
    <w:multiLevelType w:val="hybridMultilevel"/>
    <w:tmpl w:val="54E2E3F6"/>
    <w:lvl w:ilvl="0" w:tplc="F95E15CE">
      <w:start w:val="1"/>
      <w:numFmt w:val="bullet"/>
      <w:suff w:val="nothing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777A"/>
    <w:multiLevelType w:val="hybridMultilevel"/>
    <w:tmpl w:val="41B4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57604"/>
    <w:multiLevelType w:val="hybridMultilevel"/>
    <w:tmpl w:val="A9442FFE"/>
    <w:lvl w:ilvl="0" w:tplc="292AA3D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41AB0"/>
    <w:multiLevelType w:val="hybridMultilevel"/>
    <w:tmpl w:val="F5E6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15876"/>
    <w:multiLevelType w:val="hybridMultilevel"/>
    <w:tmpl w:val="DA70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944A4"/>
    <w:multiLevelType w:val="hybridMultilevel"/>
    <w:tmpl w:val="2470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C0445"/>
    <w:multiLevelType w:val="hybridMultilevel"/>
    <w:tmpl w:val="05C4824C"/>
    <w:lvl w:ilvl="0" w:tplc="292AA3D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B1B15"/>
    <w:multiLevelType w:val="hybridMultilevel"/>
    <w:tmpl w:val="685C0D9C"/>
    <w:lvl w:ilvl="0" w:tplc="F95E15CE">
      <w:start w:val="1"/>
      <w:numFmt w:val="bullet"/>
      <w:suff w:val="nothing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75C65"/>
    <w:multiLevelType w:val="hybridMultilevel"/>
    <w:tmpl w:val="AA1A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72951"/>
    <w:multiLevelType w:val="hybridMultilevel"/>
    <w:tmpl w:val="E10AF096"/>
    <w:lvl w:ilvl="0" w:tplc="92A8A2A4">
      <w:start w:val="1"/>
      <w:numFmt w:val="bullet"/>
      <w:suff w:val="nothing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5B"/>
    <w:rsid w:val="000A4B11"/>
    <w:rsid w:val="00127D6D"/>
    <w:rsid w:val="00155DF7"/>
    <w:rsid w:val="00273AC8"/>
    <w:rsid w:val="002F16B0"/>
    <w:rsid w:val="003315BF"/>
    <w:rsid w:val="003324CF"/>
    <w:rsid w:val="003463E6"/>
    <w:rsid w:val="00360702"/>
    <w:rsid w:val="003B5BF0"/>
    <w:rsid w:val="003D305B"/>
    <w:rsid w:val="004E4155"/>
    <w:rsid w:val="005E1570"/>
    <w:rsid w:val="00762830"/>
    <w:rsid w:val="007E5339"/>
    <w:rsid w:val="007E67E4"/>
    <w:rsid w:val="008D7169"/>
    <w:rsid w:val="009A690A"/>
    <w:rsid w:val="009B440E"/>
    <w:rsid w:val="009D6DA4"/>
    <w:rsid w:val="00BB62FB"/>
    <w:rsid w:val="00BC3AD2"/>
    <w:rsid w:val="00C92197"/>
    <w:rsid w:val="00CE1F28"/>
    <w:rsid w:val="00D90D5A"/>
    <w:rsid w:val="00DA411C"/>
    <w:rsid w:val="00F27279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4411"/>
  <w15:docId w15:val="{4CE4C410-CF8B-4513-A0FC-82710C9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dana ford</cp:lastModifiedBy>
  <cp:revision>3</cp:revision>
  <cp:lastPrinted>2014-03-31T16:24:00Z</cp:lastPrinted>
  <dcterms:created xsi:type="dcterms:W3CDTF">2017-09-15T15:26:00Z</dcterms:created>
  <dcterms:modified xsi:type="dcterms:W3CDTF">2017-09-26T22:00:00Z</dcterms:modified>
</cp:coreProperties>
</file>